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ED34" w14:textId="41CDE8DA" w:rsidR="00C50AD5" w:rsidRPr="00C50AD5" w:rsidRDefault="00C50AD5" w:rsidP="00C50AD5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111"/>
      </w:tblGrid>
      <w:tr w:rsidR="00C50AD5" w:rsidRPr="00C50AD5" w14:paraId="35766E66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ED1CF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="Times New Roman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="Times New Roman" w:hAnsi="Arial" w:cs="Arial"/>
                <w:b/>
                <w:bCs/>
                <w:color w:val="191919"/>
                <w:sz w:val="38"/>
                <w:szCs w:val="38"/>
                <w:lang w:val="en-US"/>
              </w:rPr>
              <w:t>POPIS BROŠURA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3DDF3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="Times New Roman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="Times New Roman" w:hAnsi="Arial" w:cs="Arial"/>
                <w:b/>
                <w:bCs/>
                <w:color w:val="191919"/>
                <w:sz w:val="38"/>
                <w:szCs w:val="38"/>
                <w:lang w:val="en-US"/>
              </w:rPr>
              <w:t>POPIS LETAKA</w:t>
            </w:r>
          </w:p>
        </w:tc>
      </w:tr>
      <w:tr w:rsidR="00C50AD5" w:rsidRPr="00C50AD5" w14:paraId="6F3EFA0D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5FE99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eastAsiaTheme="minorHAnsi" w:hAnsi="Lucida Sans Unicode" w:cs="Lucida Sans Unicode"/>
                <w:color w:val="424242"/>
                <w:sz w:val="21"/>
                <w:szCs w:val="21"/>
              </w:rPr>
            </w:pPr>
            <w:hyperlink r:id="rId11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KLIZIŠTE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4E842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2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KLIZIŠTE</w:t>
              </w:r>
            </w:hyperlink>
          </w:p>
        </w:tc>
      </w:tr>
      <w:tr w:rsidR="00C50AD5" w:rsidRPr="00C50AD5" w14:paraId="506C50B8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BA8E6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3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POPLAVA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B7A37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4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POPLAVA</w:t>
              </w:r>
            </w:hyperlink>
          </w:p>
        </w:tc>
      </w:tr>
      <w:tr w:rsidR="00C50AD5" w:rsidRPr="00C50AD5" w14:paraId="5C584FF1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17A49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5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POTRES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D29C5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6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POTRES</w:t>
              </w:r>
            </w:hyperlink>
          </w:p>
        </w:tc>
      </w:tr>
      <w:tr w:rsidR="00C50AD5" w:rsidRPr="00C50AD5" w14:paraId="56F810DB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FC789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7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EPIDEMIJE I PANDEMIJE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6BDB1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8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EPIDEMIJE I PANDEMIJE</w:t>
              </w:r>
            </w:hyperlink>
          </w:p>
        </w:tc>
      </w:tr>
      <w:tr w:rsidR="00C50AD5" w:rsidRPr="00C50AD5" w14:paraId="5C89CE30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B8E6F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19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SUŠA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3E8E1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0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SUŠA</w:t>
              </w:r>
            </w:hyperlink>
          </w:p>
        </w:tc>
      </w:tr>
      <w:tr w:rsidR="00C50AD5" w:rsidRPr="00C50AD5" w14:paraId="26867CAC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7E819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1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POŽAR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FC6B3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2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POŽAR</w:t>
              </w:r>
            </w:hyperlink>
          </w:p>
        </w:tc>
      </w:tr>
      <w:tr w:rsidR="00C50AD5" w:rsidRPr="00C50AD5" w14:paraId="1F15E885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99C72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3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EKSTREMNE TEMPERATURE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3703F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4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EKSTREMNE TEMPERATURE</w:t>
              </w:r>
            </w:hyperlink>
          </w:p>
        </w:tc>
      </w:tr>
      <w:tr w:rsidR="00C50AD5" w:rsidRPr="00C50AD5" w14:paraId="5B5A4FF6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602AC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5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ONEČIŠĆENJE MORA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1377A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6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ONEČIŠĆENJE MORA</w:t>
              </w:r>
            </w:hyperlink>
          </w:p>
        </w:tc>
      </w:tr>
      <w:tr w:rsidR="00C50AD5" w:rsidRPr="00C50AD5" w14:paraId="24E5A8C5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A67F6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7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INDUSTRIJSKE NESREĆE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308CE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8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INDUSTRIJSKE NESREĆE</w:t>
              </w:r>
            </w:hyperlink>
          </w:p>
        </w:tc>
      </w:tr>
      <w:tr w:rsidR="00C50AD5" w:rsidRPr="00C50AD5" w14:paraId="62F95CE0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8508E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29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SNIJEG I LED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719E6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0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SNIJEG I LED</w:t>
              </w:r>
            </w:hyperlink>
          </w:p>
        </w:tc>
      </w:tr>
      <w:tr w:rsidR="00C50AD5" w:rsidRPr="00C50AD5" w14:paraId="1B6E59D3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CF2CA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1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BOLESTI BILJA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AFB0F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2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BOLESTI BILJA</w:t>
              </w:r>
            </w:hyperlink>
          </w:p>
        </w:tc>
      </w:tr>
      <w:tr w:rsidR="00C50AD5" w:rsidRPr="00C50AD5" w14:paraId="188DC492" w14:textId="77777777" w:rsidTr="00097C2C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8B24A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3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NUKLEARNE I RADIOLOŠKE NESREĆE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CBB63" w14:textId="77777777" w:rsidR="00C50AD5" w:rsidRPr="00C50AD5" w:rsidRDefault="00000000" w:rsidP="00C50AD5">
            <w:pPr>
              <w:spacing w:line="252" w:lineRule="auto"/>
              <w:jc w:val="both"/>
              <w:rPr>
                <w:rFonts w:ascii="Lucida Sans Unicode" w:hAnsi="Lucida Sans Unicode" w:cs="Lucida Sans Unicode"/>
                <w:color w:val="424242"/>
                <w:sz w:val="21"/>
                <w:szCs w:val="21"/>
              </w:rPr>
            </w:pPr>
            <w:hyperlink r:id="rId34" w:tgtFrame="_blank" w:history="1">
              <w:r w:rsidR="00C50AD5" w:rsidRPr="00C50AD5">
                <w:rPr>
                  <w:rFonts w:ascii="Lucida Sans Unicode" w:hAnsi="Lucida Sans Unicode" w:cs="Lucida Sans Unicode"/>
                  <w:b/>
                  <w:bCs/>
                  <w:color w:val="424242"/>
                  <w:sz w:val="21"/>
                  <w:szCs w:val="21"/>
                  <w:u w:val="single"/>
                </w:rPr>
                <w:t>NUKLEARNE I RADIOLOŠKE NESREĆE</w:t>
              </w:r>
            </w:hyperlink>
          </w:p>
        </w:tc>
      </w:tr>
    </w:tbl>
    <w:p w14:paraId="11BAD568" w14:textId="77777777" w:rsidR="00C50AD5" w:rsidRPr="00C50AD5" w:rsidRDefault="00C50AD5" w:rsidP="00C50AD5">
      <w:pPr>
        <w:rPr>
          <w:rFonts w:eastAsiaTheme="minorHAnsi" w:cs="Calibri"/>
        </w:rPr>
      </w:pPr>
    </w:p>
    <w:p w14:paraId="4799AB61" w14:textId="77777777" w:rsidR="00C50AD5" w:rsidRPr="00C50AD5" w:rsidRDefault="00C50AD5" w:rsidP="00C50AD5">
      <w:pPr>
        <w:rPr>
          <w:rFonts w:eastAsiaTheme="minorHAnsi" w:cs="Calibri"/>
        </w:rPr>
      </w:pPr>
    </w:p>
    <w:p w14:paraId="6D5095B5" w14:textId="77777777" w:rsidR="00C50AD5" w:rsidRPr="00C50AD5" w:rsidRDefault="00C50AD5" w:rsidP="00C50AD5">
      <w:pPr>
        <w:keepNext/>
        <w:shd w:val="clear" w:color="auto" w:fill="FFFFFF"/>
        <w:spacing w:before="120" w:after="270" w:line="450" w:lineRule="atLeast"/>
        <w:jc w:val="center"/>
        <w:outlineLvl w:val="1"/>
        <w:rPr>
          <w:rFonts w:ascii="Arial" w:eastAsiaTheme="minorHAnsi" w:hAnsi="Arial" w:cs="Arial"/>
          <w:color w:val="191919"/>
          <w:sz w:val="38"/>
          <w:szCs w:val="38"/>
          <w:lang w:val="en-US"/>
        </w:rPr>
      </w:pPr>
      <w:r w:rsidRPr="00C50AD5">
        <w:rPr>
          <w:rFonts w:ascii="Arial" w:eastAsiaTheme="minorHAnsi" w:hAnsi="Arial" w:cs="Arial"/>
          <w:b/>
          <w:bCs/>
          <w:color w:val="191919"/>
          <w:sz w:val="38"/>
          <w:szCs w:val="38"/>
          <w:lang w:val="en-US"/>
        </w:rPr>
        <w:lastRenderedPageBreak/>
        <w:t>UPUTE ZA POSTUPANJE ZA OSOBE S INVALIDITETOM U HITNIM SITUACIJAMA</w:t>
      </w:r>
    </w:p>
    <w:tbl>
      <w:tblPr>
        <w:tblW w:w="10577" w:type="dxa"/>
        <w:tblInd w:w="-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7"/>
      </w:tblGrid>
      <w:tr w:rsidR="00C50AD5" w:rsidRPr="00C50AD5" w14:paraId="670FD1EE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C290E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Theme="minorHAnsi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Lucida Sans Unicode" w:eastAsiaTheme="minorHAnsi" w:hAnsi="Lucida Sans Unicode" w:cs="Lucida Sans Unicode"/>
                <w:color w:val="424242"/>
                <w:sz w:val="21"/>
                <w:szCs w:val="21"/>
                <w:lang w:val="en-US"/>
              </w:rPr>
              <w:t> </w:t>
            </w:r>
            <w:r w:rsidRPr="00C50AD5">
              <w:rPr>
                <w:rFonts w:ascii="Arial" w:eastAsiaTheme="minorHAnsi" w:hAnsi="Arial" w:cs="Arial"/>
                <w:b/>
                <w:bCs/>
                <w:color w:val="191919"/>
                <w:sz w:val="38"/>
                <w:szCs w:val="38"/>
                <w:lang w:val="en-US"/>
              </w:rPr>
              <w:t>SMJERNICE I BROŠURE</w:t>
            </w:r>
          </w:p>
        </w:tc>
      </w:tr>
      <w:tr w:rsidR="00C50AD5" w:rsidRPr="00C50AD5" w14:paraId="3880F7B4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57B1D" w14:textId="77777777" w:rsidR="00C50AD5" w:rsidRPr="00C50AD5" w:rsidRDefault="00000000" w:rsidP="00C50AD5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SMJERNICE ZA POSTUPANJE S OSOBAMA S INVALIDITETOM U HITNIM SITUACIJAMA</w:t>
              </w:r>
            </w:hyperlink>
          </w:p>
        </w:tc>
      </w:tr>
      <w:tr w:rsidR="00C50AD5" w:rsidRPr="00C50AD5" w14:paraId="3E00A4AB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B8B02" w14:textId="77777777" w:rsidR="00C50AD5" w:rsidRPr="00C50AD5" w:rsidRDefault="00000000" w:rsidP="00C50AD5">
            <w:hyperlink r:id="rId36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BROŠURA ZA SLIJEPE I SLABOVIDNE OSOBE</w:t>
              </w:r>
            </w:hyperlink>
          </w:p>
        </w:tc>
      </w:tr>
      <w:tr w:rsidR="00C50AD5" w:rsidRPr="00C50AD5" w14:paraId="2F74A209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9FEE6" w14:textId="77777777" w:rsidR="00C50AD5" w:rsidRPr="00C50AD5" w:rsidRDefault="00000000" w:rsidP="00C50AD5">
            <w:hyperlink r:id="rId37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BROŠURA ZA GLUHE I NAGLUHE OSOBE</w:t>
              </w:r>
            </w:hyperlink>
          </w:p>
        </w:tc>
      </w:tr>
      <w:tr w:rsidR="00C50AD5" w:rsidRPr="00C50AD5" w14:paraId="448EB8A6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8FD00" w14:textId="77777777" w:rsidR="00C50AD5" w:rsidRPr="00C50AD5" w:rsidRDefault="00000000" w:rsidP="00C50AD5">
            <w:hyperlink r:id="rId38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BROŠURA ZA OSOBE S TJELESNIM INVALIDITETOM</w:t>
              </w:r>
            </w:hyperlink>
          </w:p>
        </w:tc>
      </w:tr>
      <w:tr w:rsidR="00C50AD5" w:rsidRPr="00C50AD5" w14:paraId="0BC5018E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E955E" w14:textId="77777777" w:rsidR="00C50AD5" w:rsidRPr="00C50AD5" w:rsidRDefault="00000000" w:rsidP="00C50AD5">
            <w:hyperlink r:id="rId39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BROŠURA ZA OSOBE S INTELEKTUALNIM TEŠKOĆAMA</w:t>
              </w:r>
            </w:hyperlink>
          </w:p>
        </w:tc>
      </w:tr>
      <w:tr w:rsidR="00C50AD5" w:rsidRPr="00C50AD5" w14:paraId="7233770A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9663A" w14:textId="77777777" w:rsidR="00C50AD5" w:rsidRPr="00C50AD5" w:rsidRDefault="00000000" w:rsidP="00C50AD5">
            <w:hyperlink r:id="rId40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PRIRUČNIK ZA DJECU I OSOBE S POREMEĆAJEM IZ SPEKTRA AUTIZMA</w:t>
              </w:r>
            </w:hyperlink>
          </w:p>
        </w:tc>
      </w:tr>
      <w:tr w:rsidR="00C50AD5" w:rsidRPr="00C50AD5" w14:paraId="06BFAA64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AAEC6" w14:textId="77777777" w:rsidR="00C50AD5" w:rsidRPr="00C50AD5" w:rsidRDefault="00000000" w:rsidP="00C50AD5">
            <w:hyperlink r:id="rId41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BROŠURA: KAKO PRISTUPITI OSOBAMA S INVALIDITETOM U ŽURNIM SITUACIJAMA</w:t>
              </w:r>
            </w:hyperlink>
          </w:p>
        </w:tc>
      </w:tr>
      <w:tr w:rsidR="00C50AD5" w:rsidRPr="00C50AD5" w14:paraId="312A74EB" w14:textId="77777777" w:rsidTr="00097C2C"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F8643F" w14:textId="77777777" w:rsidR="00C50AD5" w:rsidRPr="00C50AD5" w:rsidRDefault="00C50AD5" w:rsidP="00C50AD5">
            <w:pPr>
              <w:rPr>
                <w:b/>
                <w:bCs/>
                <w:color w:val="424242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XSpec="center" w:tblpY="308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2"/>
      </w:tblGrid>
      <w:tr w:rsidR="00C50AD5" w:rsidRPr="00C50AD5" w14:paraId="18C5C6EE" w14:textId="77777777" w:rsidTr="00097C2C">
        <w:trPr>
          <w:trHeight w:val="814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41F69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Theme="minorHAnsi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Theme="minorHAnsi" w:hAnsi="Arial" w:cs="Arial"/>
                <w:b/>
                <w:bCs/>
                <w:color w:val="191919"/>
                <w:sz w:val="38"/>
                <w:szCs w:val="38"/>
                <w:lang w:val="en-US"/>
              </w:rPr>
              <w:t>UPUTE</w:t>
            </w:r>
          </w:p>
        </w:tc>
      </w:tr>
      <w:tr w:rsidR="00C50AD5" w:rsidRPr="00C50AD5" w14:paraId="5A184715" w14:textId="77777777" w:rsidTr="00097C2C">
        <w:trPr>
          <w:trHeight w:val="426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6D4C62" w14:textId="77777777" w:rsidR="00C50AD5" w:rsidRPr="00C50AD5" w:rsidRDefault="00000000" w:rsidP="00C50AD5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Sigurni i jednaki u slučaju poplave, potresa ili požara otvorenog prostora - na znakovnom jeziku</w:t>
              </w:r>
            </w:hyperlink>
          </w:p>
        </w:tc>
      </w:tr>
      <w:tr w:rsidR="00C50AD5" w:rsidRPr="00C50AD5" w14:paraId="743D1880" w14:textId="77777777" w:rsidTr="00097C2C">
        <w:trPr>
          <w:trHeight w:val="445"/>
        </w:trPr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BD7A7" w14:textId="77777777" w:rsidR="00C50AD5" w:rsidRPr="00C50AD5" w:rsidRDefault="00000000" w:rsidP="00C50AD5">
            <w:hyperlink r:id="rId43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Brošura Sigurni i jednaki u slučaju poplave, potresa ili požara otvorenog prostora – audio</w:t>
              </w:r>
            </w:hyperlink>
          </w:p>
        </w:tc>
      </w:tr>
    </w:tbl>
    <w:p w14:paraId="66E1E9FF" w14:textId="77777777" w:rsidR="00C50AD5" w:rsidRPr="00C50AD5" w:rsidRDefault="00C50AD5" w:rsidP="00C50AD5">
      <w:pPr>
        <w:shd w:val="clear" w:color="auto" w:fill="FFFFFF"/>
        <w:jc w:val="both"/>
        <w:rPr>
          <w:rFonts w:ascii="Lucida Sans Unicode" w:hAnsi="Lucida Sans Unicode" w:cs="Lucida Sans Unicode"/>
          <w:color w:val="424242"/>
          <w:sz w:val="21"/>
          <w:szCs w:val="21"/>
        </w:rPr>
      </w:pPr>
      <w:r w:rsidRPr="00C50AD5">
        <w:rPr>
          <w:rFonts w:ascii="Lucida Sans Unicode" w:hAnsi="Lucida Sans Unicode" w:cs="Lucida Sans Unicode"/>
          <w:color w:val="424242"/>
          <w:sz w:val="21"/>
          <w:szCs w:val="21"/>
        </w:rPr>
        <w:t> </w:t>
      </w:r>
    </w:p>
    <w:tbl>
      <w:tblPr>
        <w:tblpPr w:leftFromText="180" w:rightFromText="180" w:vertAnchor="text" w:horzAnchor="margin" w:tblpXSpec="center" w:tblpY="360"/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8"/>
      </w:tblGrid>
      <w:tr w:rsidR="00C50AD5" w:rsidRPr="00C50AD5" w14:paraId="7CEEA742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AD373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Theme="minorHAnsi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Theme="minorHAnsi" w:hAnsi="Arial" w:cs="Arial"/>
                <w:b/>
                <w:bCs/>
                <w:color w:val="191919"/>
                <w:sz w:val="38"/>
                <w:szCs w:val="38"/>
                <w:lang w:val="en-US"/>
              </w:rPr>
              <w:t>VIDEO MATERIJALI</w:t>
            </w:r>
          </w:p>
        </w:tc>
      </w:tr>
      <w:tr w:rsidR="00C50AD5" w:rsidRPr="00C50AD5" w14:paraId="3A05682A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38FED" w14:textId="77777777" w:rsidR="00C50AD5" w:rsidRPr="00C50AD5" w:rsidRDefault="00000000" w:rsidP="00C50AD5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SEE ME – primjena smjernica na GIS modelu</w:t>
              </w:r>
            </w:hyperlink>
          </w:p>
        </w:tc>
      </w:tr>
      <w:tr w:rsidR="00C50AD5" w:rsidRPr="00C50AD5" w14:paraId="6D16836A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9F0C4" w14:textId="77777777" w:rsidR="00C50AD5" w:rsidRPr="00C50AD5" w:rsidRDefault="00000000" w:rsidP="00C50AD5">
            <w:hyperlink r:id="rId45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SEE ME - sigurni i jednaki</w:t>
              </w:r>
            </w:hyperlink>
          </w:p>
        </w:tc>
      </w:tr>
      <w:tr w:rsidR="00C50AD5" w:rsidRPr="00C50AD5" w14:paraId="3F039EF8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C6F39" w14:textId="77777777" w:rsidR="00C50AD5" w:rsidRPr="00C50AD5" w:rsidRDefault="00000000" w:rsidP="00C50AD5">
            <w:hyperlink r:id="rId46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SEE ME - POŽAR OTVORENOG PROSTORA</w:t>
              </w:r>
            </w:hyperlink>
          </w:p>
        </w:tc>
      </w:tr>
      <w:tr w:rsidR="00C50AD5" w:rsidRPr="00C50AD5" w14:paraId="717E59A8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671F4" w14:textId="77777777" w:rsidR="00C50AD5" w:rsidRPr="00C50AD5" w:rsidRDefault="00000000" w:rsidP="00C50AD5">
            <w:hyperlink r:id="rId47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SEE ME - POPLAVA</w:t>
              </w:r>
            </w:hyperlink>
          </w:p>
        </w:tc>
      </w:tr>
      <w:tr w:rsidR="00C50AD5" w:rsidRPr="00C50AD5" w14:paraId="6AA28AF6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26ED4" w14:textId="77777777" w:rsidR="00C50AD5" w:rsidRPr="00C50AD5" w:rsidRDefault="00000000" w:rsidP="00C50AD5">
            <w:hyperlink r:id="rId48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SEE ME - POTRES</w:t>
              </w:r>
            </w:hyperlink>
          </w:p>
        </w:tc>
      </w:tr>
      <w:tr w:rsidR="00C50AD5" w:rsidRPr="00C50AD5" w14:paraId="11778242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B9F84C" w14:textId="77777777" w:rsidR="00C50AD5" w:rsidRPr="00C50AD5" w:rsidRDefault="00C50AD5" w:rsidP="00C50AD5">
            <w:pPr>
              <w:keepNext/>
              <w:spacing w:before="120" w:after="270" w:line="450" w:lineRule="atLeast"/>
              <w:jc w:val="center"/>
              <w:outlineLvl w:val="1"/>
              <w:rPr>
                <w:rFonts w:ascii="Arial" w:eastAsiaTheme="minorHAnsi" w:hAnsi="Arial" w:cs="Arial"/>
                <w:color w:val="191919"/>
                <w:sz w:val="38"/>
                <w:szCs w:val="38"/>
                <w:lang w:val="en-US"/>
              </w:rPr>
            </w:pPr>
            <w:r w:rsidRPr="00C50AD5">
              <w:rPr>
                <w:rFonts w:ascii="Arial" w:eastAsiaTheme="minorHAnsi" w:hAnsi="Arial" w:cs="Arial"/>
                <w:b/>
                <w:bCs/>
                <w:color w:val="191919"/>
                <w:sz w:val="38"/>
                <w:szCs w:val="38"/>
                <w:lang w:val="en-US"/>
              </w:rPr>
              <w:t>VIDEO MATERIJALI - ENGLESKI</w:t>
            </w:r>
          </w:p>
        </w:tc>
      </w:tr>
      <w:tr w:rsidR="00C50AD5" w:rsidRPr="00C50AD5" w14:paraId="3EE7C5A8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CE130" w14:textId="77777777" w:rsidR="00C50AD5" w:rsidRPr="00C50AD5" w:rsidRDefault="00000000" w:rsidP="00C50AD5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SEE ME - SAFE AND EQUAL</w:t>
              </w:r>
            </w:hyperlink>
          </w:p>
        </w:tc>
      </w:tr>
      <w:tr w:rsidR="00C50AD5" w:rsidRPr="00C50AD5" w14:paraId="1505BD73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681FD" w14:textId="77777777" w:rsidR="00C50AD5" w:rsidRPr="00C50AD5" w:rsidRDefault="00000000" w:rsidP="00C50AD5">
            <w:hyperlink r:id="rId50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SAFE AND EQUAL - FLOOD</w:t>
              </w:r>
            </w:hyperlink>
          </w:p>
        </w:tc>
      </w:tr>
      <w:tr w:rsidR="00C50AD5" w:rsidRPr="00C50AD5" w14:paraId="2985EFC0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1A5E5" w14:textId="77777777" w:rsidR="00C50AD5" w:rsidRPr="00C50AD5" w:rsidRDefault="00000000" w:rsidP="00C50AD5">
            <w:hyperlink r:id="rId51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SAFE AND EQUAL - EARTHQUAKE</w:t>
              </w:r>
            </w:hyperlink>
          </w:p>
        </w:tc>
      </w:tr>
      <w:tr w:rsidR="00C50AD5" w:rsidRPr="00C50AD5" w14:paraId="703C01C5" w14:textId="77777777" w:rsidTr="00097C2C"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B5D03" w14:textId="77777777" w:rsidR="00C50AD5" w:rsidRPr="00C50AD5" w:rsidRDefault="00000000" w:rsidP="00C50AD5">
            <w:hyperlink r:id="rId52" w:tgtFrame="_blank" w:history="1">
              <w:r w:rsidR="00C50AD5" w:rsidRPr="00C50AD5">
                <w:rPr>
                  <w:b/>
                  <w:bCs/>
                  <w:color w:val="424242"/>
                  <w:u w:val="single"/>
                </w:rPr>
                <w:t>SAFE AND EQUAL - WILDFIRE</w:t>
              </w:r>
            </w:hyperlink>
          </w:p>
        </w:tc>
      </w:tr>
    </w:tbl>
    <w:p w14:paraId="491CDFEC" w14:textId="77777777" w:rsidR="00C50AD5" w:rsidRPr="00C50AD5" w:rsidRDefault="00C50AD5" w:rsidP="00C50AD5">
      <w:pPr>
        <w:shd w:val="clear" w:color="auto" w:fill="FFFFFF"/>
        <w:jc w:val="both"/>
        <w:rPr>
          <w:rFonts w:ascii="Lucida Sans Unicode" w:hAnsi="Lucida Sans Unicode" w:cs="Lucida Sans Unicode"/>
          <w:vanish/>
          <w:color w:val="424242"/>
          <w:sz w:val="21"/>
          <w:szCs w:val="21"/>
        </w:rPr>
      </w:pPr>
    </w:p>
    <w:p w14:paraId="73C7363A" w14:textId="77777777" w:rsidR="00C50AD5" w:rsidRPr="00C50AD5" w:rsidRDefault="00C50AD5" w:rsidP="00C50AD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191919"/>
          <w:sz w:val="32"/>
          <w:szCs w:val="38"/>
          <w:lang w:val="en-US"/>
        </w:rPr>
      </w:pPr>
      <w:r w:rsidRPr="00C50AD5">
        <w:rPr>
          <w:rFonts w:ascii="Lucida Sans Unicode" w:hAnsi="Lucida Sans Unicode" w:cs="Lucida Sans Unicode"/>
          <w:color w:val="424242"/>
          <w:sz w:val="21"/>
          <w:szCs w:val="21"/>
        </w:rPr>
        <w:t> </w:t>
      </w:r>
      <w:r w:rsidRPr="00C50AD5">
        <w:rPr>
          <w:rFonts w:ascii="Lucida Sans Unicode" w:hAnsi="Lucida Sans Unicode" w:cs="Lucida Sans Unicode"/>
          <w:color w:val="424242"/>
          <w:sz w:val="21"/>
          <w:szCs w:val="21"/>
        </w:rPr>
        <w:br/>
      </w:r>
      <w:r w:rsidRPr="00C50AD5">
        <w:rPr>
          <w:rFonts w:ascii="Lucida Sans Unicode" w:hAnsi="Lucida Sans Unicode" w:cs="Lucida Sans Unicode"/>
          <w:color w:val="424242"/>
          <w:sz w:val="18"/>
          <w:szCs w:val="21"/>
        </w:rPr>
        <w:t> </w:t>
      </w:r>
      <w:r w:rsidRPr="00C50AD5">
        <w:rPr>
          <w:rFonts w:ascii="Arial" w:eastAsia="Times New Roman" w:hAnsi="Arial" w:cs="Arial"/>
          <w:b/>
          <w:bCs/>
          <w:color w:val="191919"/>
          <w:sz w:val="32"/>
          <w:szCs w:val="38"/>
          <w:lang w:val="en-US"/>
        </w:rPr>
        <w:t>ULOGA GRAĐANA U SUSTAVU CIVILNE ZAŠTITE</w:t>
      </w:r>
    </w:p>
    <w:p w14:paraId="3C783293" w14:textId="77777777" w:rsidR="00C50AD5" w:rsidRPr="00C50AD5" w:rsidRDefault="00C50AD5" w:rsidP="00C50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50AD5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val="en-US"/>
        </w:rPr>
        <w:t> </w:t>
      </w:r>
    </w:p>
    <w:p w14:paraId="6A3913A2" w14:textId="77777777" w:rsidR="00C50AD5" w:rsidRPr="00C50AD5" w:rsidRDefault="00000000" w:rsidP="00C50AD5">
      <w:pPr>
        <w:numPr>
          <w:ilvl w:val="0"/>
          <w:numId w:val="4"/>
        </w:numPr>
        <w:shd w:val="clear" w:color="auto" w:fill="FFFFFF"/>
        <w:spacing w:after="270" w:line="390" w:lineRule="atLeast"/>
        <w:ind w:left="0"/>
        <w:jc w:val="both"/>
        <w:outlineLvl w:val="2"/>
        <w:rPr>
          <w:rFonts w:ascii="Arial" w:eastAsia="Times New Roman" w:hAnsi="Arial" w:cs="Arial"/>
          <w:b/>
          <w:bCs/>
          <w:color w:val="191919"/>
          <w:sz w:val="28"/>
          <w:szCs w:val="32"/>
          <w:lang w:val="en-US"/>
        </w:rPr>
      </w:pPr>
      <w:hyperlink r:id="rId53" w:history="1"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BROŠURA: "ULOGA GRAĐANA U SUSTAVU CIVILNE ZAŠTITE </w:t>
        </w:r>
        <w:proofErr w:type="spellStart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i</w:t>
        </w:r>
        <w:proofErr w:type="spellEnd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kako</w:t>
        </w:r>
        <w:proofErr w:type="spellEnd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svojim</w:t>
        </w:r>
        <w:proofErr w:type="spellEnd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djelovanjem</w:t>
        </w:r>
        <w:proofErr w:type="spellEnd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možete</w:t>
        </w:r>
        <w:proofErr w:type="spellEnd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pomoći</w:t>
        </w:r>
        <w:proofErr w:type="spellEnd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u </w:t>
        </w:r>
        <w:proofErr w:type="spellStart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izgradnji</w:t>
        </w:r>
        <w:proofErr w:type="spellEnd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sigurnijeg</w:t>
        </w:r>
        <w:proofErr w:type="spellEnd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 xml:space="preserve"> </w:t>
        </w:r>
        <w:proofErr w:type="spellStart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društva</w:t>
        </w:r>
        <w:proofErr w:type="spellEnd"/>
        <w:r w:rsidR="00C50AD5" w:rsidRPr="00C50AD5">
          <w:rPr>
            <w:rFonts w:ascii="Arial" w:eastAsia="Times New Roman" w:hAnsi="Arial" w:cs="Arial"/>
            <w:b/>
            <w:bCs/>
            <w:color w:val="424242"/>
            <w:sz w:val="28"/>
            <w:szCs w:val="32"/>
            <w:u w:val="single"/>
            <w:lang w:val="en-US"/>
          </w:rPr>
          <w:t>"</w:t>
        </w:r>
      </w:hyperlink>
    </w:p>
    <w:sectPr w:rsidR="00C50AD5" w:rsidRPr="00C50AD5" w:rsidSect="00F1584D">
      <w:headerReference w:type="default" r:id="rId5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73B0" w14:textId="77777777" w:rsidR="0024465E" w:rsidRDefault="0024465E">
      <w:pPr>
        <w:spacing w:after="0" w:line="240" w:lineRule="auto"/>
      </w:pPr>
      <w:r>
        <w:separator/>
      </w:r>
    </w:p>
  </w:endnote>
  <w:endnote w:type="continuationSeparator" w:id="0">
    <w:p w14:paraId="5E981108" w14:textId="77777777" w:rsidR="0024465E" w:rsidRDefault="0024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E366" w14:textId="77777777" w:rsidR="0024465E" w:rsidRDefault="0024465E">
      <w:pPr>
        <w:spacing w:after="0" w:line="240" w:lineRule="auto"/>
      </w:pPr>
      <w:r>
        <w:separator/>
      </w:r>
    </w:p>
  </w:footnote>
  <w:footnote w:type="continuationSeparator" w:id="0">
    <w:p w14:paraId="03E0C457" w14:textId="77777777" w:rsidR="0024465E" w:rsidRDefault="0024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F007" w14:textId="77777777" w:rsidR="00023282" w:rsidRDefault="00023282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4E3A"/>
    <w:multiLevelType w:val="hybridMultilevel"/>
    <w:tmpl w:val="AA1A3414"/>
    <w:lvl w:ilvl="0" w:tplc="7678401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C5EEC3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528BC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DFECCF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9E8E96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778060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278F53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1D20BB8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DB091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D935637"/>
    <w:multiLevelType w:val="hybridMultilevel"/>
    <w:tmpl w:val="7D106062"/>
    <w:lvl w:ilvl="0" w:tplc="C51C7622">
      <w:start w:val="11"/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C4D84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5666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81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EB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66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49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24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47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E9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E066B"/>
    <w:multiLevelType w:val="multilevel"/>
    <w:tmpl w:val="DF8A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9903410">
    <w:abstractNumId w:val="2"/>
  </w:num>
  <w:num w:numId="2" w16cid:durableId="462119839">
    <w:abstractNumId w:val="0"/>
  </w:num>
  <w:num w:numId="3" w16cid:durableId="1743214190">
    <w:abstractNumId w:val="1"/>
  </w:num>
  <w:num w:numId="4" w16cid:durableId="741220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D7"/>
    <w:rsid w:val="00023282"/>
    <w:rsid w:val="0024465E"/>
    <w:rsid w:val="00305CC8"/>
    <w:rsid w:val="004B64F6"/>
    <w:rsid w:val="0058528E"/>
    <w:rsid w:val="0080408E"/>
    <w:rsid w:val="00824BDB"/>
    <w:rsid w:val="00B807D7"/>
    <w:rsid w:val="00C50AD5"/>
    <w:rsid w:val="00D2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EFD9"/>
  <w15:docId w15:val="{27B4B764-9B13-497C-B5B5-B20E7301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vilna-zastita.gov.hr/UserDocsImages/CIVILNA%20ZA%C5%A0TITA/PDF_ZA%20WEB/Poplave_bro%C5%A1ura%20A5%20-%20web.pdf" TargetMode="External"/><Relationship Id="rId18" Type="http://schemas.openxmlformats.org/officeDocument/2006/relationships/hyperlink" Target="https://civilna-zastita.gov.hr/UserDocsImages/CIVILNA%20ZA%C5%A0TITA/PDF_ZA%20WEB/Epidemije%20i%20pandemije_letak%20A4%20-%20web.pdf" TargetMode="External"/><Relationship Id="rId26" Type="http://schemas.openxmlformats.org/officeDocument/2006/relationships/hyperlink" Target="https://civilna-zastita.gov.hr/UserDocsImages/CIVILNA%20ZA%C5%A0TITA/PDF_ZA%20WEB/One%C4%8Di%C5%A1%C4%87enje%20mora_letak%20A4%20-%20web.pdf" TargetMode="External"/><Relationship Id="rId39" Type="http://schemas.openxmlformats.org/officeDocument/2006/relationships/hyperlink" Target="https://civilna-zastita.gov.hr/UserDocsImages/CIVILNA%20ZA%C5%A0TITA/PDF_ZA%20WEB/Bro%C5%A1ura%20za%20osobe%20s%20intelektualnim%20te%C5%A1ko%C4%87ama.pdf" TargetMode="External"/><Relationship Id="rId21" Type="http://schemas.openxmlformats.org/officeDocument/2006/relationships/hyperlink" Target="https://civilna-zastita.gov.hr/UserDocsImages/CIVILNA%20ZA%C5%A0TITA/PDF_ZA%20WEB/Po%C5%BEar_bro%C5%A1ura%20A5%20-%20web.pdf" TargetMode="External"/><Relationship Id="rId34" Type="http://schemas.openxmlformats.org/officeDocument/2006/relationships/hyperlink" Target="https://civilna-zastita.gov.hr/UserDocsImages/CIVILNA%20ZA%C5%A0TITA/PDF_ZA%20WEB/Nuklearne_i_radiolo%C5%A1ke_nesre%C4%87e_letak_A4_-_web.pdf" TargetMode="External"/><Relationship Id="rId42" Type="http://schemas.openxmlformats.org/officeDocument/2006/relationships/hyperlink" Target="https://youtu.be/lxd54dS9VoY" TargetMode="External"/><Relationship Id="rId47" Type="http://schemas.openxmlformats.org/officeDocument/2006/relationships/hyperlink" Target="https://youtu.be/SUvyDtYGPYI" TargetMode="External"/><Relationship Id="rId50" Type="http://schemas.openxmlformats.org/officeDocument/2006/relationships/hyperlink" Target="https://youtu.be/JoHqxWOWEyE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ivilna-zastita.gov.hr/UserDocsImages/CIVILNA%20ZA%C5%A0TITA/PDF_ZA%20WEB/Potres_letak%20A4%20-%20web.pdf" TargetMode="External"/><Relationship Id="rId29" Type="http://schemas.openxmlformats.org/officeDocument/2006/relationships/hyperlink" Target="https://civilna-zastita.gov.hr/UserDocsImages/CIVILNA%20ZA%C5%A0TITA/PDF_ZA%20WEB/Snijeg%20i%20led_bro%C5%A1ura%20A5%20-%20web.pdf" TargetMode="External"/><Relationship Id="rId11" Type="http://schemas.openxmlformats.org/officeDocument/2006/relationships/hyperlink" Target="https://civilna-zastita.gov.hr/UserDocsImages/CIVILNA%20ZA%C5%A0TITA/PDF_ZA%20WEB/Klizi%C5%A1ta_bro%C5%A1ura%20A5%20-%20web.pdf" TargetMode="External"/><Relationship Id="rId24" Type="http://schemas.openxmlformats.org/officeDocument/2006/relationships/hyperlink" Target="https://civilna-zastita.gov.hr/UserDocsImages/CIVILNA%20ZA%C5%A0TITA/PDF_ZA%20WEB/Ekstremne%20temperature_letak%20A4%20-%20web.pdf" TargetMode="External"/><Relationship Id="rId32" Type="http://schemas.openxmlformats.org/officeDocument/2006/relationships/hyperlink" Target="https://civilna-zastita.gov.hr/UserDocsImages/CIVILNA%20ZA%C5%A0TITA/PDF_ZA%20WEB/Bolesti%20bilja_letak%20A4%20-%20web.pdf" TargetMode="External"/><Relationship Id="rId37" Type="http://schemas.openxmlformats.org/officeDocument/2006/relationships/hyperlink" Target="https://civilna-zastita.gov.hr/UserDocsImages/CIVILNA%20ZA%C5%A0TITA/PDF_ZA%20WEB/Bro%C5%A1ura%20za%20gluhe%20i%20nagluhe%20osobe.pdf" TargetMode="External"/><Relationship Id="rId40" Type="http://schemas.openxmlformats.org/officeDocument/2006/relationships/hyperlink" Target="https://civilna-zastita.gov.hr/UserDocsImages/CIVILNA%20ZA%C5%A0TITA/PDF_ZA%20WEB/Priru%C4%8Dnik%20za%20djecu%20i%20osobe%20s%20poreme%C4%87ajem%20iz%20spektra%20autizma.pdf" TargetMode="External"/><Relationship Id="rId45" Type="http://schemas.openxmlformats.org/officeDocument/2006/relationships/hyperlink" Target="https://youtu.be/qYgqQNPIOLg" TargetMode="External"/><Relationship Id="rId53" Type="http://schemas.openxmlformats.org/officeDocument/2006/relationships/hyperlink" Target="https://civilna-zastita.gov.hr/UserDocsImages/CIVILNA%20ZA%C5%A0TITA/PDF_ZA%20WEB/Uloga%20gra%C4%91ana%20u%20sustavu%20civilne%20za%C5%A1tite%20-%20bro%C5%A1ura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civilna-zastita.gov.hr/UserDocsImages/CIVILNA%20ZA%C5%A0TITA/PDF_ZA%20WEB/Su%C5%A1a_bro%C5%A1ura%20A5%20-%20web.pdf" TargetMode="External"/><Relationship Id="rId31" Type="http://schemas.openxmlformats.org/officeDocument/2006/relationships/hyperlink" Target="https://civilna-zastita.gov.hr/UserDocsImages/CIVILNA%20ZA%C5%A0TITA/PDF_ZA%20WEB/Bolesti%20bilja_bro%C5%A1ura%20A5%20-%20web.pdf" TargetMode="External"/><Relationship Id="rId44" Type="http://schemas.openxmlformats.org/officeDocument/2006/relationships/hyperlink" Target="https://youtu.be/sybwQrBW_TY" TargetMode="External"/><Relationship Id="rId52" Type="http://schemas.openxmlformats.org/officeDocument/2006/relationships/hyperlink" Target="https://youtu.be/3QgdmdeuR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vilna-zastita.gov.hr/UserDocsImages/CIVILNA%20ZA%C5%A0TITA/PDF_ZA%20WEB/Poplave_letak%20A4%20-%20web.pdf" TargetMode="External"/><Relationship Id="rId22" Type="http://schemas.openxmlformats.org/officeDocument/2006/relationships/hyperlink" Target="https://civilna-zastita.gov.hr/UserDocsImages/CIVILNA%20ZA%C5%A0TITA/PDF_ZA%20WEB/Po%C5%BEar_letak%20A4%20-%20web.pdf" TargetMode="External"/><Relationship Id="rId27" Type="http://schemas.openxmlformats.org/officeDocument/2006/relationships/hyperlink" Target="https://civilna-zastita.gov.hr/UserDocsImages/CIVILNA%20ZA%C5%A0TITA/PDF_ZA%20WEB/Industrijska%20nesre%C4%87a_bro%C5%A1ura%20A5%20-%20web.pdf" TargetMode="External"/><Relationship Id="rId30" Type="http://schemas.openxmlformats.org/officeDocument/2006/relationships/hyperlink" Target="https://civilna-zastita.gov.hr/UserDocsImages/CIVILNA%20ZA%C5%A0TITA/PDF_ZA%20WEB/Snijeg%20i%20led_letak%20A4%20-%20web.pdf" TargetMode="External"/><Relationship Id="rId35" Type="http://schemas.openxmlformats.org/officeDocument/2006/relationships/hyperlink" Target="https://civilna-zastita.gov.hr/UserDocsImages/CIVILNA%20ZA%C5%A0TITA/PDF_ZA%20WEB/Smjernice%20OSI.pdf" TargetMode="External"/><Relationship Id="rId43" Type="http://schemas.openxmlformats.org/officeDocument/2006/relationships/hyperlink" Target="https://youtu.be/9YmhWKFyxaM" TargetMode="External"/><Relationship Id="rId48" Type="http://schemas.openxmlformats.org/officeDocument/2006/relationships/hyperlink" Target="https://youtu.be/qLIGGR0m_I8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youtu.be/jWf66OOaQX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ivilna-zastita.gov.hr/UserDocsImages/CIVILNA%20ZA%C5%A0TITA/PDF_ZA%20WEB/Klizi%C5%A1ta_letak%20A4%20-%20web.pdf" TargetMode="External"/><Relationship Id="rId17" Type="http://schemas.openxmlformats.org/officeDocument/2006/relationships/hyperlink" Target="https://civilna-zastita.gov.hr/UserDocsImages/CIVILNA%20ZA%C5%A0TITA/PDF_ZA%20WEB/Epidemije%20i%20pandemije_bro%C5%A1ura%20A5%20-%20web.pdf" TargetMode="External"/><Relationship Id="rId25" Type="http://schemas.openxmlformats.org/officeDocument/2006/relationships/hyperlink" Target="https://civilna-zastita.gov.hr/UserDocsImages/CIVILNA%20ZA%C5%A0TITA/PDF_ZA%20WEB/One%C4%8Di%C5%A1%C4%87enje%20mora_bro%C5%A1ura%20A5%20-%20web.pdf" TargetMode="External"/><Relationship Id="rId33" Type="http://schemas.openxmlformats.org/officeDocument/2006/relationships/hyperlink" Target="https://civilna-zastita.gov.hr/UserDocsImages/CIVILNA%20ZA%C5%A0TITA/PDF_ZA%20WEB/Nuklearne_i_radiolo%C5%A1ke_nesre%C4%87e_bro%C5%A1ura_A5_-_web.pdf" TargetMode="External"/><Relationship Id="rId38" Type="http://schemas.openxmlformats.org/officeDocument/2006/relationships/hyperlink" Target="https://civilna-zastita.gov.hr/UserDocsImages/CIVILNA%20ZA%C5%A0TITA/PDF_ZA%20WEB/Bro%C5%A1ura%20za%20osobe%20s%20tjelesnim%20invaliditetom.pdf" TargetMode="External"/><Relationship Id="rId46" Type="http://schemas.openxmlformats.org/officeDocument/2006/relationships/hyperlink" Target="https://youtu.be/viMurF3uIwo" TargetMode="External"/><Relationship Id="rId20" Type="http://schemas.openxmlformats.org/officeDocument/2006/relationships/hyperlink" Target="https://civilna-zastita.gov.hr/UserDocsImages/CIVILNA%20ZA%C5%A0TITA/PDF_ZA%20WEB/Su%C5%A1a_letak%20A4%20-%20web.pdf" TargetMode="External"/><Relationship Id="rId41" Type="http://schemas.openxmlformats.org/officeDocument/2006/relationships/hyperlink" Target="https://civilna-zastita.gov.hr/UserDocsImages/CIVILNA%20ZA%C5%A0TITA/PDF_ZA%20WEB/Kako%20pristupiti%20osobama%20s%20invaliditetom%20u%20%C5%BEurnim%20situacijama.pdf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civilna-zastita.gov.hr/UserDocsImages/CIVILNA%20ZA%C5%A0TITA/PDF_ZA%20WEB/Potres_bro%C5%A1ura%20A5%20-%20web.pdf" TargetMode="External"/><Relationship Id="rId23" Type="http://schemas.openxmlformats.org/officeDocument/2006/relationships/hyperlink" Target="https://civilna-zastita.gov.hr/UserDocsImages/CIVILNA%20ZA%C5%A0TITA/PDF_ZA%20WEB/Ekstremne%20temperature_bro%C5%A1ura%20A5%20-%20web.pdf" TargetMode="External"/><Relationship Id="rId28" Type="http://schemas.openxmlformats.org/officeDocument/2006/relationships/hyperlink" Target="https://civilna-zastita.gov.hr/UserDocsImages/CIVILNA%20ZA%C5%A0TITA/PDF_ZA%20WEB/Industrijska%20nesre%C4%87a_letak%20A4%20-%20web.pdf" TargetMode="External"/><Relationship Id="rId36" Type="http://schemas.openxmlformats.org/officeDocument/2006/relationships/hyperlink" Target="https://civilna-zastita.gov.hr/UserDocsImages/CIVILNA%20ZA%C5%A0TITA/PDF_ZA%20WEB/Bro%C5%A1ura%20za%20slijepe%20i%20slabovidne%20osobe.pdf" TargetMode="External"/><Relationship Id="rId49" Type="http://schemas.openxmlformats.org/officeDocument/2006/relationships/hyperlink" Target="https://youtu.be/G1EvkcF4O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881FAF7EA534C9E4E8B1B41030F1B" ma:contentTypeVersion="0" ma:contentTypeDescription="Create a new document." ma:contentTypeScope="" ma:versionID="8dfb5eefe87cd4f55afaa6d7428bca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04274-14FA-4600-B4B8-C0DB82B3F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C4CA56-8D19-4AB5-A12F-9DD5E858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Snježana Majić</cp:lastModifiedBy>
  <cp:revision>5</cp:revision>
  <dcterms:created xsi:type="dcterms:W3CDTF">2023-10-10T07:01:00Z</dcterms:created>
  <dcterms:modified xsi:type="dcterms:W3CDTF">2023-10-11T07:32:00Z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0x01010011E881FAF7EA534C9E4E8B1B41030F1B</vt:lpwstr>
  </property>
</Properties>
</file>